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angla Sangam MN" w:cs="Bangla Sangam MN" w:eastAsia="Bangla Sangam MN" w:hAnsi="Bangla Sangam MN"/>
          <w:b w:val="1"/>
          <w:sz w:val="44"/>
          <w:szCs w:val="44"/>
        </w:rPr>
      </w:pPr>
      <w:r w:rsidDel="00000000" w:rsidR="00000000" w:rsidRPr="00000000">
        <w:rPr>
          <w:rFonts w:ascii="Bangla Sangam MN" w:cs="Bangla Sangam MN" w:eastAsia="Bangla Sangam MN" w:hAnsi="Bangla Sangam MN"/>
          <w:b w:val="1"/>
          <w:sz w:val="44"/>
          <w:szCs w:val="44"/>
          <w:rtl w:val="0"/>
        </w:rPr>
        <w:t xml:space="preserve">Palmer Education Association Scholarship</w:t>
      </w:r>
    </w:p>
    <w:p w:rsidR="00000000" w:rsidDel="00000000" w:rsidP="00000000" w:rsidRDefault="00000000" w:rsidRPr="00000000" w14:paraId="00000002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Bangla Sangam MN" w:cs="Bangla Sangam MN" w:eastAsia="Bangla Sangam MN" w:hAnsi="Bangla Sangam MN"/>
          <w:b w:val="1"/>
          <w:i w:val="1"/>
          <w:sz w:val="28"/>
          <w:szCs w:val="28"/>
        </w:rPr>
      </w:pPr>
      <w:r w:rsidDel="00000000" w:rsidR="00000000" w:rsidRPr="00000000">
        <w:rPr>
          <w:rFonts w:ascii="Bangla Sangam MN" w:cs="Bangla Sangam MN" w:eastAsia="Bangla Sangam MN" w:hAnsi="Bangla Sangam MN"/>
          <w:b w:val="1"/>
          <w:i w:val="1"/>
          <w:sz w:val="28"/>
          <w:szCs w:val="28"/>
          <w:rtl w:val="0"/>
        </w:rPr>
        <w:t xml:space="preserve">Qualifications</w:t>
      </w:r>
    </w:p>
    <w:p w:rsidR="00000000" w:rsidDel="00000000" w:rsidP="00000000" w:rsidRDefault="00000000" w:rsidRPr="00000000" w14:paraId="00000004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must </w:t>
      </w: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have been a</w:t>
      </w:r>
      <w:r w:rsidDel="00000000" w:rsidR="00000000" w:rsidRPr="00000000"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gradu</w:t>
      </w: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ating senior</w:t>
      </w:r>
      <w:r w:rsidDel="00000000" w:rsidR="00000000" w:rsidRPr="00000000"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at</w:t>
      </w:r>
      <w:r w:rsidDel="00000000" w:rsidR="00000000" w:rsidRPr="00000000"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Palmer </w:t>
      </w:r>
      <w:r w:rsidDel="00000000" w:rsidR="00000000" w:rsidRPr="00000000"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School.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must be enroll</w:t>
      </w: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ed</w:t>
      </w:r>
      <w:r w:rsidDel="00000000" w:rsidR="00000000" w:rsidRPr="00000000"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an Education Major at an accredited college, university, or trade school (2-yr or 4-yr).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angla Sangam MN" w:cs="Bangla Sangam MN" w:eastAsia="Bangla Sangam MN" w:hAnsi="Bangla Sangam MN"/>
          <w:u w:val="none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The applicant must be in their final </w:t>
      </w: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school calendar year of student teaching -- Fall Semester or Spring Semester.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angla Sangam MN" w:cs="Bangla Sangam MN" w:eastAsia="Bangla Sangam MN" w:hAnsi="Bangla Sangam M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Selection is to be made by the </w:t>
      </w: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Palmer</w:t>
      </w:r>
      <w:r w:rsidDel="00000000" w:rsidR="00000000" w:rsidRPr="00000000"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Education Association Scholarship Committee.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The committee reserves the right to award scholarships only to applicants who meet the highest standards of excellence as determined through the selection process. </w:t>
      </w:r>
    </w:p>
    <w:p w:rsidR="00000000" w:rsidDel="00000000" w:rsidP="00000000" w:rsidRDefault="00000000" w:rsidRPr="00000000" w14:paraId="0000000E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Bangla Sangam MN" w:cs="Bangla Sangam MN" w:eastAsia="Bangla Sangam MN" w:hAnsi="Bangla Sangam MN"/>
          <w:b w:val="1"/>
          <w:i w:val="1"/>
          <w:sz w:val="28"/>
          <w:szCs w:val="28"/>
        </w:rPr>
      </w:pPr>
      <w:r w:rsidDel="00000000" w:rsidR="00000000" w:rsidRPr="00000000">
        <w:rPr>
          <w:rFonts w:ascii="Bangla Sangam MN" w:cs="Bangla Sangam MN" w:eastAsia="Bangla Sangam MN" w:hAnsi="Bangla Sangam MN"/>
          <w:b w:val="1"/>
          <w:i w:val="1"/>
          <w:sz w:val="28"/>
          <w:szCs w:val="28"/>
          <w:rtl w:val="0"/>
        </w:rPr>
        <w:t xml:space="preserve">How to Apply</w:t>
      </w:r>
    </w:p>
    <w:p w:rsidR="00000000" w:rsidDel="00000000" w:rsidP="00000000" w:rsidRDefault="00000000" w:rsidRPr="00000000" w14:paraId="00000010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The application</w:t>
      </w:r>
      <w:r w:rsidDel="00000000" w:rsidR="00000000" w:rsidRPr="00000000"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must be submitted no later than </w:t>
      </w: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March 15</w:t>
      </w: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 of the applicant’s final </w:t>
      </w: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school calendar year of student teaching -- Fall Semester or Spring Semester.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Complete</w:t>
      </w:r>
      <w:r w:rsidDel="00000000" w:rsidR="00000000" w:rsidRPr="00000000"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enclosed application form in full.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Attach</w:t>
      </w:r>
      <w:r w:rsidDel="00000000" w:rsidR="00000000" w:rsidRPr="00000000"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your cover letter describing your upcoming or current student teaching assignment(s).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Attach the letter of recommendation from your field supervisor </w:t>
      </w: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and/or cooperating teacher</w:t>
      </w: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angla Sangam MN" w:cs="Bangla Sangam MN" w:eastAsia="Bangla Sangam MN" w:hAnsi="Bangla Sangam MN"/>
          <w:u w:val="none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Mail all documents 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Palmer Public School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Attention: PEA President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202 Commercial St.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Palmer, NE 68864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Bangla Sangam MN" w:cs="Bangla Sangam MN" w:eastAsia="Bangla Sangam MN" w:hAnsi="Bangla Sangam MN"/>
          <w:sz w:val="28"/>
          <w:szCs w:val="28"/>
        </w:rPr>
      </w:pPr>
      <w:r w:rsidDel="00000000" w:rsidR="00000000" w:rsidRPr="00000000">
        <w:rPr>
          <w:rFonts w:ascii="Bangla Sangam MN" w:cs="Bangla Sangam MN" w:eastAsia="Bangla Sangam MN" w:hAnsi="Bangla Sangam MN"/>
          <w:b w:val="1"/>
          <w:sz w:val="44"/>
          <w:szCs w:val="44"/>
          <w:rtl w:val="0"/>
        </w:rPr>
        <w:t xml:space="preserve">Palmer Education Association Scholarship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Name ____________________________________  Date _______________________</w:t>
      </w:r>
    </w:p>
    <w:p w:rsidR="00000000" w:rsidDel="00000000" w:rsidP="00000000" w:rsidRDefault="00000000" w:rsidRPr="00000000" w14:paraId="00000028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Address __________________________________________________________</w:t>
      </w:r>
    </w:p>
    <w:p w:rsidR="00000000" w:rsidDel="00000000" w:rsidP="00000000" w:rsidRDefault="00000000" w:rsidRPr="00000000" w14:paraId="0000002A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Telephone # ______________________ </w:t>
      </w:r>
    </w:p>
    <w:p w:rsidR="00000000" w:rsidDel="00000000" w:rsidP="00000000" w:rsidRDefault="00000000" w:rsidRPr="00000000" w14:paraId="0000002C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College/University Attending _______________________________________________ </w:t>
      </w:r>
    </w:p>
    <w:p w:rsidR="00000000" w:rsidDel="00000000" w:rsidP="00000000" w:rsidRDefault="00000000" w:rsidRPr="00000000" w14:paraId="0000002F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Degree Pursuing _________________________________________________</w:t>
      </w:r>
    </w:p>
    <w:p w:rsidR="00000000" w:rsidDel="00000000" w:rsidP="00000000" w:rsidRDefault="00000000" w:rsidRPr="00000000" w14:paraId="00000031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Name of school where you will be student teaching _____________________________</w:t>
      </w:r>
    </w:p>
    <w:p w:rsidR="00000000" w:rsidDel="00000000" w:rsidP="00000000" w:rsidRDefault="00000000" w:rsidRPr="00000000" w14:paraId="00000033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Field Supervisor ________________________________________________________</w:t>
      </w:r>
    </w:p>
    <w:p w:rsidR="00000000" w:rsidDel="00000000" w:rsidP="00000000" w:rsidRDefault="00000000" w:rsidRPr="00000000" w14:paraId="00000035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Fonts w:ascii="Bangla Sangam MN" w:cs="Bangla Sangam MN" w:eastAsia="Bangla Sangam MN" w:hAnsi="Bangla Sangam MN"/>
          <w:rtl w:val="0"/>
        </w:rPr>
        <w:t xml:space="preserve">Cooperating teacher(s) ___________________________________________________</w:t>
      </w:r>
    </w:p>
    <w:p w:rsidR="00000000" w:rsidDel="00000000" w:rsidP="00000000" w:rsidRDefault="00000000" w:rsidRPr="00000000" w14:paraId="00000037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angla Sangam MN" w:cs="Bangla Sangam MN" w:eastAsia="Bangla Sangam MN" w:hAnsi="Bangla Sangam M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Bangla Sangam MN" w:cs="Bangla Sangam MN" w:eastAsia="Bangla Sangam MN" w:hAnsi="Bangla Sangam MN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Bangla Sangam M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right"/>
      <w:rPr/>
    </w:pPr>
    <w:r w:rsidDel="00000000" w:rsidR="00000000" w:rsidRPr="00000000">
      <w:rPr>
        <w:rtl w:val="0"/>
      </w:rPr>
      <w:t xml:space="preserve">Updated September 2025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A736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F150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p5r9zzp5jB65KGCcNrgG0cge8A==">CgMxLjA4AHIhMTcyY3AtY1E2NUtsdFNJMHF3d1hfZmVoX3p1UHkyRHRL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2020-04-21T21:54:00Z</dcterms:created>
  <dc:creator>Palmer Schools</dc:creator>
</cp:coreProperties>
</file>